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D665" w14:textId="77777777" w:rsidR="00351937" w:rsidRPr="004711A6" w:rsidRDefault="00B12EBB" w:rsidP="00B12EBB">
      <w:pPr>
        <w:jc w:val="center"/>
        <w:rPr>
          <w:b/>
          <w:noProof/>
          <w:u w:val="single"/>
        </w:rPr>
      </w:pPr>
      <w:r w:rsidRPr="004711A6">
        <w:rPr>
          <w:b/>
          <w:noProof/>
          <w:u w:val="single"/>
        </w:rPr>
        <w:t>Missouri Junior Simmental Association</w:t>
      </w:r>
      <w:r w:rsidRPr="004711A6">
        <w:rPr>
          <w:b/>
          <w:noProof/>
          <w:u w:val="single"/>
        </w:rPr>
        <w:tab/>
        <w:t>By-Laws</w:t>
      </w:r>
    </w:p>
    <w:p w14:paraId="6C90B50F" w14:textId="77777777" w:rsidR="00B12EBB" w:rsidRPr="00B12EBB" w:rsidRDefault="00B12EBB" w:rsidP="00B12EBB">
      <w:pPr>
        <w:spacing w:after="120" w:line="240" w:lineRule="auto"/>
        <w:outlineLvl w:val="0"/>
        <w:rPr>
          <w:b/>
          <w:noProof/>
          <w:u w:val="single"/>
        </w:rPr>
      </w:pPr>
      <w:r w:rsidRPr="00B12EBB">
        <w:rPr>
          <w:b/>
          <w:noProof/>
          <w:u w:val="single"/>
        </w:rPr>
        <w:t>Article I- Name</w:t>
      </w:r>
    </w:p>
    <w:p w14:paraId="067EEE86" w14:textId="77777777" w:rsidR="00B12EBB" w:rsidRDefault="00B12EBB" w:rsidP="00B12EBB">
      <w:pPr>
        <w:spacing w:after="120" w:line="600" w:lineRule="auto"/>
        <w:outlineLvl w:val="0"/>
        <w:rPr>
          <w:noProof/>
        </w:rPr>
      </w:pPr>
      <w:r>
        <w:rPr>
          <w:noProof/>
        </w:rPr>
        <w:t>Section 1: The name of this organization shall be the Missouri Junior Simmental Association</w:t>
      </w:r>
    </w:p>
    <w:p w14:paraId="4E9137B6" w14:textId="77777777" w:rsidR="00B12EBB" w:rsidRPr="00B12EBB" w:rsidRDefault="00B12EBB" w:rsidP="00B12EBB">
      <w:pPr>
        <w:spacing w:after="120" w:line="240" w:lineRule="auto"/>
        <w:outlineLvl w:val="0"/>
        <w:rPr>
          <w:b/>
          <w:noProof/>
          <w:u w:val="single"/>
        </w:rPr>
      </w:pPr>
      <w:r w:rsidRPr="00B12EBB">
        <w:rPr>
          <w:b/>
          <w:noProof/>
          <w:u w:val="single"/>
        </w:rPr>
        <w:t>Article II- Objectives</w:t>
      </w:r>
    </w:p>
    <w:p w14:paraId="34132153" w14:textId="77777777" w:rsidR="00DC7393" w:rsidRDefault="00B12EBB" w:rsidP="00DC7393">
      <w:pPr>
        <w:spacing w:after="0" w:line="240" w:lineRule="auto"/>
        <w:rPr>
          <w:noProof/>
        </w:rPr>
      </w:pPr>
      <w:r>
        <w:rPr>
          <w:noProof/>
        </w:rPr>
        <w:t>Section 1:</w:t>
      </w:r>
      <w:r w:rsidR="00DC7393">
        <w:rPr>
          <w:noProof/>
        </w:rPr>
        <w:t xml:space="preserve"> To Promote the growth of the Simmental breed among Missouri youth.</w:t>
      </w:r>
    </w:p>
    <w:p w14:paraId="5CF24FAE" w14:textId="77777777" w:rsidR="00DC7393" w:rsidRDefault="00DC7393" w:rsidP="00DC7393">
      <w:pPr>
        <w:spacing w:after="0" w:line="240" w:lineRule="auto"/>
        <w:rPr>
          <w:noProof/>
        </w:rPr>
      </w:pPr>
      <w:r>
        <w:rPr>
          <w:noProof/>
        </w:rPr>
        <w:t>Section 2: To develop leadership among members.</w:t>
      </w:r>
    </w:p>
    <w:p w14:paraId="56E7C0F1" w14:textId="77777777" w:rsidR="00DC7393" w:rsidRDefault="00DC7393" w:rsidP="00DC7393">
      <w:pPr>
        <w:spacing w:after="0" w:line="240" w:lineRule="auto"/>
        <w:rPr>
          <w:noProof/>
        </w:rPr>
      </w:pPr>
      <w:r>
        <w:rPr>
          <w:noProof/>
        </w:rPr>
        <w:t>Section 3: a) to be of assistance to the Missouri Simmental Association</w:t>
      </w:r>
    </w:p>
    <w:p w14:paraId="13E1CBA0" w14:textId="77777777" w:rsidR="00DC7393" w:rsidRDefault="00DC7393" w:rsidP="00DC7393">
      <w:pPr>
        <w:spacing w:after="0" w:line="240" w:lineRule="auto"/>
        <w:ind w:left="915"/>
        <w:rPr>
          <w:noProof/>
        </w:rPr>
      </w:pPr>
      <w:r>
        <w:rPr>
          <w:noProof/>
        </w:rPr>
        <w:t>b) The Missouri Simmental  Association shall provide bo</w:t>
      </w:r>
      <w:r w:rsidR="006B61BB">
        <w:rPr>
          <w:noProof/>
        </w:rPr>
        <w:t xml:space="preserve">ard members to be in advisory </w:t>
      </w:r>
      <w:r>
        <w:rPr>
          <w:noProof/>
        </w:rPr>
        <w:t>capacity</w:t>
      </w:r>
    </w:p>
    <w:p w14:paraId="584D6615" w14:textId="77777777" w:rsidR="00B12EBB" w:rsidRDefault="00B12EBB" w:rsidP="00B12EBB">
      <w:pPr>
        <w:spacing w:line="240" w:lineRule="auto"/>
        <w:rPr>
          <w:noProof/>
        </w:rPr>
      </w:pPr>
    </w:p>
    <w:p w14:paraId="2C520CDF" w14:textId="77777777" w:rsidR="00B12EBB" w:rsidRPr="00B12EBB" w:rsidRDefault="00B12EBB" w:rsidP="00B12EBB">
      <w:pPr>
        <w:spacing w:after="120" w:line="240" w:lineRule="auto"/>
        <w:outlineLvl w:val="0"/>
        <w:rPr>
          <w:b/>
          <w:noProof/>
          <w:u w:val="single"/>
        </w:rPr>
      </w:pPr>
      <w:r w:rsidRPr="00B12EBB">
        <w:rPr>
          <w:b/>
          <w:noProof/>
          <w:u w:val="single"/>
        </w:rPr>
        <w:t>Article I</w:t>
      </w:r>
      <w:r>
        <w:rPr>
          <w:b/>
          <w:noProof/>
          <w:u w:val="single"/>
        </w:rPr>
        <w:t>II</w:t>
      </w:r>
      <w:r w:rsidRPr="00B12EBB">
        <w:rPr>
          <w:b/>
          <w:noProof/>
          <w:u w:val="single"/>
        </w:rPr>
        <w:t xml:space="preserve">- </w:t>
      </w:r>
      <w:r>
        <w:rPr>
          <w:b/>
          <w:noProof/>
          <w:u w:val="single"/>
        </w:rPr>
        <w:t>Membership</w:t>
      </w:r>
    </w:p>
    <w:p w14:paraId="62C4874C" w14:textId="77777777" w:rsidR="00B12EBB" w:rsidRDefault="00B12EBB" w:rsidP="00DC7393">
      <w:pPr>
        <w:spacing w:after="0" w:line="240" w:lineRule="auto"/>
        <w:rPr>
          <w:noProof/>
        </w:rPr>
      </w:pPr>
      <w:r>
        <w:rPr>
          <w:noProof/>
        </w:rPr>
        <w:t>Section 1:</w:t>
      </w:r>
      <w:r w:rsidR="00DC7393">
        <w:rPr>
          <w:noProof/>
        </w:rPr>
        <w:t xml:space="preserve"> Qualifications: any youth who is a legal resident of the state of Missouri that is interested in Simmental cattle, to follow the age requirements of the AJSA with no lower age limit shall be qualified for membership.</w:t>
      </w:r>
    </w:p>
    <w:p w14:paraId="288768F8" w14:textId="77777777" w:rsidR="00DC7393" w:rsidRDefault="00DC7393" w:rsidP="00DC7393">
      <w:pPr>
        <w:spacing w:after="0" w:line="240" w:lineRule="auto"/>
        <w:rPr>
          <w:noProof/>
        </w:rPr>
      </w:pPr>
      <w:r>
        <w:rPr>
          <w:noProof/>
        </w:rPr>
        <w:t>Section 2: The board of directors shall have the power to suspend or expel a member who conducts himself or herself in a manner which the board determines to be detrimental to the association.</w:t>
      </w:r>
    </w:p>
    <w:p w14:paraId="6DD2BD52" w14:textId="77777777" w:rsidR="00DC7393" w:rsidRDefault="00DC7393" w:rsidP="00DC7393">
      <w:pPr>
        <w:spacing w:after="0" w:line="240" w:lineRule="auto"/>
        <w:rPr>
          <w:noProof/>
        </w:rPr>
      </w:pPr>
      <w:r>
        <w:rPr>
          <w:noProof/>
        </w:rPr>
        <w:t>Section 3: Dues; annual dues will be assessed in the amount of $10.00 per year.</w:t>
      </w:r>
    </w:p>
    <w:p w14:paraId="48B5DAB7" w14:textId="77777777" w:rsidR="00DC7393" w:rsidRDefault="00DC7393" w:rsidP="00DC7393">
      <w:pPr>
        <w:spacing w:after="0" w:line="240" w:lineRule="auto"/>
        <w:rPr>
          <w:noProof/>
        </w:rPr>
      </w:pPr>
      <w:r>
        <w:rPr>
          <w:noProof/>
        </w:rPr>
        <w:t>Section 4: “Good Standing” ; members must have paid their dues.</w:t>
      </w:r>
    </w:p>
    <w:p w14:paraId="039475ED" w14:textId="77777777" w:rsidR="00DC7393" w:rsidRPr="0082742C" w:rsidRDefault="00DC7393" w:rsidP="00DC7393">
      <w:pPr>
        <w:spacing w:after="0" w:line="240" w:lineRule="auto"/>
        <w:rPr>
          <w:noProof/>
        </w:rPr>
      </w:pPr>
      <w:r w:rsidRPr="0082742C">
        <w:rPr>
          <w:noProof/>
        </w:rPr>
        <w:t>Section 5: Members must have paid their dues to gain points on all Simmental registered cattle through the Missouri Junior Cattlemens Association.</w:t>
      </w:r>
      <w:bookmarkStart w:id="0" w:name="_GoBack"/>
      <w:bookmarkEnd w:id="0"/>
    </w:p>
    <w:p w14:paraId="717CB799" w14:textId="77777777" w:rsidR="00B12EBB" w:rsidRDefault="00B12EBB" w:rsidP="00B12EBB">
      <w:pPr>
        <w:spacing w:line="240" w:lineRule="auto"/>
        <w:rPr>
          <w:noProof/>
        </w:rPr>
      </w:pPr>
    </w:p>
    <w:p w14:paraId="589C52C1" w14:textId="77777777" w:rsidR="00B12EBB" w:rsidRPr="00B12EBB" w:rsidRDefault="00B12EBB" w:rsidP="00B12EBB">
      <w:pPr>
        <w:spacing w:after="120" w:line="240" w:lineRule="auto"/>
        <w:outlineLvl w:val="0"/>
        <w:rPr>
          <w:b/>
          <w:noProof/>
          <w:u w:val="single"/>
        </w:rPr>
      </w:pPr>
      <w:r w:rsidRPr="00B12EBB">
        <w:rPr>
          <w:b/>
          <w:noProof/>
          <w:u w:val="single"/>
        </w:rPr>
        <w:t>Article I</w:t>
      </w:r>
      <w:r>
        <w:rPr>
          <w:b/>
          <w:noProof/>
          <w:u w:val="single"/>
        </w:rPr>
        <w:t>V</w:t>
      </w:r>
      <w:r w:rsidRPr="00B12EBB">
        <w:rPr>
          <w:b/>
          <w:noProof/>
          <w:u w:val="single"/>
        </w:rPr>
        <w:t xml:space="preserve">- </w:t>
      </w:r>
      <w:r>
        <w:rPr>
          <w:b/>
          <w:noProof/>
          <w:u w:val="single"/>
        </w:rPr>
        <w:t>Meeting of Members</w:t>
      </w:r>
    </w:p>
    <w:p w14:paraId="001F9ECB" w14:textId="77777777" w:rsidR="00B12EBB" w:rsidRDefault="00B12EBB" w:rsidP="004711A6">
      <w:pPr>
        <w:spacing w:after="0" w:line="240" w:lineRule="auto"/>
        <w:rPr>
          <w:noProof/>
        </w:rPr>
      </w:pPr>
      <w:r>
        <w:rPr>
          <w:noProof/>
        </w:rPr>
        <w:t>Section 1:</w:t>
      </w:r>
      <w:r w:rsidR="00DC7393">
        <w:rPr>
          <w:noProof/>
        </w:rPr>
        <w:t xml:space="preserve"> An annual meeting of the members of the MJSA shall be held </w:t>
      </w:r>
      <w:r w:rsidR="003279A2">
        <w:rPr>
          <w:noProof/>
        </w:rPr>
        <w:t xml:space="preserve">annually at the Missouri </w:t>
      </w:r>
      <w:r w:rsidR="00DC7393">
        <w:rPr>
          <w:noProof/>
        </w:rPr>
        <w:t xml:space="preserve"> State Fair. Semi-</w:t>
      </w:r>
      <w:r w:rsidR="003279A2">
        <w:rPr>
          <w:noProof/>
        </w:rPr>
        <w:t xml:space="preserve">annual meetings will be held </w:t>
      </w:r>
      <w:r w:rsidR="004711A6">
        <w:rPr>
          <w:noProof/>
        </w:rPr>
        <w:t>at State Sales and State Meetings.</w:t>
      </w:r>
    </w:p>
    <w:p w14:paraId="581B7BB4" w14:textId="77777777" w:rsidR="004711A6" w:rsidRDefault="004711A6" w:rsidP="004711A6">
      <w:pPr>
        <w:spacing w:after="0" w:line="240" w:lineRule="auto"/>
        <w:rPr>
          <w:noProof/>
        </w:rPr>
      </w:pPr>
      <w:r>
        <w:rPr>
          <w:noProof/>
        </w:rPr>
        <w:t>Section 2: Membership meetings may be called by the president and secretary.</w:t>
      </w:r>
    </w:p>
    <w:p w14:paraId="31659DCE" w14:textId="77777777" w:rsidR="00B12EBB" w:rsidRDefault="00B12EBB" w:rsidP="00B12EBB">
      <w:pPr>
        <w:spacing w:line="240" w:lineRule="auto"/>
        <w:rPr>
          <w:noProof/>
        </w:rPr>
      </w:pPr>
    </w:p>
    <w:p w14:paraId="2263C1E7" w14:textId="77777777" w:rsidR="00B12EBB" w:rsidRPr="00B12EBB" w:rsidRDefault="00B12EBB" w:rsidP="00B12EBB">
      <w:pPr>
        <w:spacing w:after="120" w:line="240" w:lineRule="auto"/>
        <w:outlineLvl w:val="0"/>
        <w:rPr>
          <w:b/>
          <w:noProof/>
          <w:u w:val="single"/>
        </w:rPr>
      </w:pPr>
      <w:r w:rsidRPr="00B12EBB">
        <w:rPr>
          <w:b/>
          <w:noProof/>
          <w:u w:val="single"/>
        </w:rPr>
        <w:t>Article V- Board Of Directors</w:t>
      </w:r>
    </w:p>
    <w:p w14:paraId="68127B21" w14:textId="77777777" w:rsidR="00B12EBB" w:rsidRDefault="00B12EBB" w:rsidP="004711A6">
      <w:pPr>
        <w:spacing w:after="0" w:line="240" w:lineRule="auto"/>
        <w:rPr>
          <w:noProof/>
        </w:rPr>
      </w:pPr>
      <w:r>
        <w:rPr>
          <w:noProof/>
        </w:rPr>
        <w:t>Section 1:</w:t>
      </w:r>
      <w:r w:rsidR="004711A6">
        <w:rPr>
          <w:noProof/>
        </w:rPr>
        <w:t xml:space="preserve"> The business of the Association shall be controlled and supervised by the board of directors, with ten members, each of whom shall be a member in good standing with this association.</w:t>
      </w:r>
    </w:p>
    <w:p w14:paraId="280A9461" w14:textId="20631347" w:rsidR="004711A6" w:rsidRDefault="004711A6" w:rsidP="004711A6">
      <w:pPr>
        <w:spacing w:after="0" w:line="240" w:lineRule="auto"/>
        <w:rPr>
          <w:noProof/>
        </w:rPr>
      </w:pPr>
      <w:r>
        <w:rPr>
          <w:noProof/>
        </w:rPr>
        <w:t xml:space="preserve">Section 2: Each director will serve a </w:t>
      </w:r>
      <w:r w:rsidR="00E95958">
        <w:rPr>
          <w:noProof/>
        </w:rPr>
        <w:t>three</w:t>
      </w:r>
      <w:r>
        <w:rPr>
          <w:noProof/>
        </w:rPr>
        <w:t xml:space="preserve"> year term.</w:t>
      </w:r>
    </w:p>
    <w:p w14:paraId="38EB1C97" w14:textId="7CB51D41" w:rsidR="004711A6" w:rsidRDefault="004711A6" w:rsidP="004711A6">
      <w:pPr>
        <w:spacing w:after="0" w:line="240" w:lineRule="auto"/>
        <w:rPr>
          <w:noProof/>
        </w:rPr>
      </w:pPr>
      <w:r>
        <w:rPr>
          <w:noProof/>
        </w:rPr>
        <w:t>Section 3: MJSA Representatives will be elected from the 1</w:t>
      </w:r>
      <w:r w:rsidR="000C4F05">
        <w:rPr>
          <w:noProof/>
        </w:rPr>
        <w:t>2</w:t>
      </w:r>
      <w:r>
        <w:rPr>
          <w:noProof/>
        </w:rPr>
        <w:t xml:space="preserve"> board members.</w:t>
      </w:r>
    </w:p>
    <w:p w14:paraId="2EB48E0B" w14:textId="77777777" w:rsidR="004711A6" w:rsidRDefault="004711A6" w:rsidP="004711A6">
      <w:pPr>
        <w:spacing w:after="0" w:line="240" w:lineRule="auto"/>
        <w:rPr>
          <w:noProof/>
        </w:rPr>
      </w:pPr>
      <w:r>
        <w:rPr>
          <w:noProof/>
        </w:rPr>
        <w:t>Section 4: No director will serve more than 2 consecutive terms before taking a term off.</w:t>
      </w:r>
    </w:p>
    <w:p w14:paraId="5FBA16E2" w14:textId="77777777" w:rsidR="004711A6" w:rsidRDefault="004711A6" w:rsidP="004711A6">
      <w:pPr>
        <w:spacing w:after="0" w:line="240" w:lineRule="auto"/>
        <w:rPr>
          <w:noProof/>
        </w:rPr>
      </w:pPr>
      <w:r>
        <w:rPr>
          <w:noProof/>
        </w:rPr>
        <w:t xml:space="preserve">Section 5: The board of directors will elect the officers from the board members, The officers shall be president, presedient-elect, secretarty, and treasurer. </w:t>
      </w:r>
    </w:p>
    <w:p w14:paraId="010CC29C" w14:textId="77777777" w:rsidR="004711A6" w:rsidRDefault="004711A6" w:rsidP="004711A6">
      <w:pPr>
        <w:spacing w:after="0" w:line="240" w:lineRule="auto"/>
        <w:rPr>
          <w:noProof/>
        </w:rPr>
      </w:pPr>
      <w:r>
        <w:rPr>
          <w:noProof/>
        </w:rPr>
        <w:t>Section 6: The terms of officers shall be one year, and shalll expore at the next annual meeting.</w:t>
      </w:r>
    </w:p>
    <w:p w14:paraId="61927A5D" w14:textId="77777777" w:rsidR="004711A6" w:rsidRDefault="004711A6" w:rsidP="004711A6">
      <w:pPr>
        <w:spacing w:after="0" w:line="240" w:lineRule="auto"/>
        <w:rPr>
          <w:noProof/>
        </w:rPr>
      </w:pPr>
      <w:r>
        <w:rPr>
          <w:noProof/>
        </w:rPr>
        <w:t>Section 7: The board of directors shall nominate candidates for officer positions. Nominations may also be made from the floor at annual meetings</w:t>
      </w:r>
    </w:p>
    <w:p w14:paraId="4B6D3B9F" w14:textId="77777777" w:rsidR="00B12EBB" w:rsidRDefault="00B12EBB" w:rsidP="00B12EBB">
      <w:pPr>
        <w:spacing w:line="240" w:lineRule="auto"/>
        <w:rPr>
          <w:noProof/>
        </w:rPr>
      </w:pPr>
    </w:p>
    <w:p w14:paraId="38950F0A" w14:textId="77777777" w:rsidR="00B12EBB" w:rsidRPr="00B12EBB" w:rsidRDefault="00B12EBB" w:rsidP="00B12EBB">
      <w:pPr>
        <w:spacing w:after="120" w:line="240" w:lineRule="auto"/>
        <w:outlineLvl w:val="0"/>
        <w:rPr>
          <w:b/>
          <w:noProof/>
          <w:u w:val="single"/>
        </w:rPr>
      </w:pPr>
      <w:r w:rsidRPr="00B12EBB">
        <w:rPr>
          <w:b/>
          <w:noProof/>
          <w:u w:val="single"/>
        </w:rPr>
        <w:t>Article VI- Amendments</w:t>
      </w:r>
    </w:p>
    <w:p w14:paraId="496EC906" w14:textId="77777777" w:rsidR="00B12EBB" w:rsidRDefault="00B12EBB" w:rsidP="00B12EBB">
      <w:pPr>
        <w:spacing w:line="240" w:lineRule="auto"/>
        <w:rPr>
          <w:noProof/>
        </w:rPr>
      </w:pPr>
      <w:r>
        <w:rPr>
          <w:noProof/>
        </w:rPr>
        <w:t>Section 1:</w:t>
      </w:r>
      <w:r w:rsidR="004711A6">
        <w:rPr>
          <w:noProof/>
        </w:rPr>
        <w:t>These by-laws may be altered or amended at any regular or special meeting of the members by the affirmative vote of two-thirds of the members of the association at said meeting.</w:t>
      </w:r>
    </w:p>
    <w:p w14:paraId="3A22D594" w14:textId="77777777" w:rsidR="00B12EBB" w:rsidRDefault="00B12EBB" w:rsidP="00B12EBB">
      <w:pPr>
        <w:spacing w:line="240" w:lineRule="auto"/>
        <w:rPr>
          <w:noProof/>
        </w:rPr>
      </w:pPr>
    </w:p>
    <w:p w14:paraId="656865E8" w14:textId="77777777" w:rsidR="00B12EBB" w:rsidRPr="00B12EBB" w:rsidRDefault="00B12EBB" w:rsidP="00B12EBB">
      <w:pPr>
        <w:spacing w:after="120" w:line="240" w:lineRule="auto"/>
        <w:outlineLvl w:val="0"/>
        <w:rPr>
          <w:b/>
          <w:noProof/>
          <w:u w:val="single"/>
        </w:rPr>
      </w:pPr>
      <w:r w:rsidRPr="00B12EBB">
        <w:rPr>
          <w:b/>
          <w:noProof/>
          <w:u w:val="single"/>
        </w:rPr>
        <w:t>ArticleVII- Rules of Order</w:t>
      </w:r>
    </w:p>
    <w:p w14:paraId="711A58A2" w14:textId="77777777" w:rsidR="00B12EBB" w:rsidRDefault="00B12EBB" w:rsidP="00B12EBB">
      <w:pPr>
        <w:spacing w:line="240" w:lineRule="auto"/>
        <w:rPr>
          <w:noProof/>
        </w:rPr>
      </w:pPr>
      <w:r>
        <w:rPr>
          <w:noProof/>
        </w:rPr>
        <w:t>Section 1:</w:t>
      </w:r>
      <w:r w:rsidR="004711A6">
        <w:rPr>
          <w:noProof/>
        </w:rPr>
        <w:t>The meetings of this organization shall be governed by Robert’s Rules of Order Revised.</w:t>
      </w:r>
    </w:p>
    <w:sectPr w:rsidR="00B12EBB" w:rsidSect="00471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EBB"/>
    <w:rsid w:val="000C4F05"/>
    <w:rsid w:val="001F727F"/>
    <w:rsid w:val="003279A2"/>
    <w:rsid w:val="004711A6"/>
    <w:rsid w:val="006B61BB"/>
    <w:rsid w:val="00707E67"/>
    <w:rsid w:val="0082742C"/>
    <w:rsid w:val="00B12EBB"/>
    <w:rsid w:val="00CB394B"/>
    <w:rsid w:val="00DC7393"/>
    <w:rsid w:val="00E9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1767"/>
  <w15:docId w15:val="{320F6FBE-C555-4830-8954-3C757765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CALLISON, KRISTINA W.</dc:creator>
  <cp:lastModifiedBy>Cyndi Young</cp:lastModifiedBy>
  <cp:revision>6</cp:revision>
  <dcterms:created xsi:type="dcterms:W3CDTF">2014-07-29T19:25:00Z</dcterms:created>
  <dcterms:modified xsi:type="dcterms:W3CDTF">2018-09-25T16:47:00Z</dcterms:modified>
</cp:coreProperties>
</file>